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ind w:right="1050" w:rightChars="500"/>
        <w:textAlignment w:val="bottom"/>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p>
    <w:p>
      <w:pPr>
        <w:spacing w:before="156" w:beforeLines="50" w:after="312" w:afterLines="100"/>
        <w:jc w:val="center"/>
        <w:rPr>
          <w:rFonts w:hint="eastAsia" w:ascii="小标宋" w:eastAsia="小标宋"/>
          <w:sz w:val="72"/>
          <w:szCs w:val="72"/>
        </w:rPr>
      </w:pPr>
      <w:r>
        <w:rPr>
          <w:rFonts w:hint="eastAsia" w:ascii="小标宋" w:eastAsia="小标宋"/>
          <w:sz w:val="72"/>
          <w:szCs w:val="72"/>
        </w:rPr>
        <w:t>河南省科普教育基地</w:t>
      </w:r>
    </w:p>
    <w:p>
      <w:pPr>
        <w:spacing w:before="156" w:beforeLines="50" w:after="312" w:afterLines="100"/>
        <w:jc w:val="center"/>
        <w:rPr>
          <w:rFonts w:hint="eastAsia" w:ascii="小标宋" w:eastAsia="小标宋"/>
          <w:sz w:val="72"/>
          <w:szCs w:val="72"/>
        </w:rPr>
      </w:pPr>
      <w:r>
        <w:rPr>
          <w:rFonts w:hint="eastAsia" w:ascii="小标宋" w:eastAsia="小标宋"/>
          <w:sz w:val="72"/>
          <w:szCs w:val="72"/>
        </w:rPr>
        <w:t>申报书</w:t>
      </w:r>
    </w:p>
    <w:p>
      <w:pPr>
        <w:spacing w:before="156" w:beforeLines="50" w:after="312" w:afterLines="100" w:line="500" w:lineRule="exact"/>
        <w:jc w:val="center"/>
        <w:rPr>
          <w:rFonts w:hint="eastAsia" w:ascii="小标宋" w:eastAsia="小标宋"/>
          <w:sz w:val="44"/>
          <w:szCs w:val="44"/>
        </w:rPr>
      </w:pPr>
    </w:p>
    <w:p>
      <w:pPr>
        <w:spacing w:before="156" w:beforeLines="50" w:after="312" w:afterLines="100" w:line="500" w:lineRule="exact"/>
        <w:ind w:firstLine="1120" w:firstLineChars="400"/>
        <w:jc w:val="left"/>
        <w:rPr>
          <w:rFonts w:hint="eastAsia" w:ascii="黑体" w:eastAsia="黑体"/>
          <w:sz w:val="28"/>
          <w:szCs w:val="28"/>
        </w:rPr>
      </w:pPr>
      <w:r>
        <w:rPr>
          <w:rFonts w:hint="eastAsia" w:ascii="黑体" w:eastAsia="黑体"/>
          <w:sz w:val="28"/>
          <w:szCs w:val="28"/>
        </w:rPr>
        <w:t>申报单位名称（公章）：</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申报单位负责人（签字）：</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主管单位（公章）：</w:t>
      </w:r>
    </w:p>
    <w:p>
      <w:pPr>
        <w:spacing w:before="156" w:beforeLines="50" w:after="312" w:afterLines="100" w:line="500" w:lineRule="exact"/>
        <w:ind w:left="4" w:leftChars="2" w:firstLine="1120" w:firstLineChars="400"/>
        <w:jc w:val="left"/>
        <w:rPr>
          <w:rFonts w:hint="eastAsia" w:ascii="黑体" w:eastAsia="黑体"/>
          <w:sz w:val="28"/>
          <w:szCs w:val="28"/>
        </w:rPr>
      </w:pPr>
      <w:r>
        <w:rPr>
          <w:rFonts w:hint="eastAsia" w:ascii="黑体" w:eastAsia="黑体"/>
          <w:sz w:val="28"/>
          <w:szCs w:val="28"/>
        </w:rPr>
        <w:t>推荐单位（公章）：</w:t>
      </w:r>
    </w:p>
    <w:p>
      <w:pPr>
        <w:spacing w:before="156" w:beforeLines="50" w:after="312" w:afterLines="100" w:line="500" w:lineRule="exact"/>
        <w:ind w:left="4" w:leftChars="2" w:firstLine="1120" w:firstLineChars="400"/>
        <w:jc w:val="left"/>
        <w:rPr>
          <w:rFonts w:hint="eastAsia" w:ascii="小标宋" w:eastAsia="小标宋"/>
          <w:sz w:val="28"/>
          <w:szCs w:val="28"/>
        </w:rPr>
      </w:pPr>
      <w:r>
        <w:rPr>
          <w:rFonts w:hint="eastAsia" w:ascii="黑体" w:eastAsia="黑体"/>
          <w:sz w:val="28"/>
          <w:szCs w:val="28"/>
        </w:rPr>
        <w:t>申报日期：      年    月    日</w:t>
      </w:r>
    </w:p>
    <w:p>
      <w:pPr>
        <w:spacing w:before="156" w:beforeLines="50" w:after="312" w:afterLines="100" w:line="500" w:lineRule="exact"/>
        <w:jc w:val="center"/>
        <w:rPr>
          <w:rFonts w:hint="eastAsia" w:ascii="小标宋" w:eastAsia="小标宋"/>
          <w:sz w:val="44"/>
          <w:szCs w:val="44"/>
        </w:rPr>
      </w:pPr>
    </w:p>
    <w:p>
      <w:pPr>
        <w:spacing w:before="156" w:beforeLines="50" w:after="312" w:afterLines="100" w:line="500" w:lineRule="exact"/>
        <w:jc w:val="center"/>
        <w:rPr>
          <w:rFonts w:hint="eastAsia" w:ascii="小标宋" w:eastAsia="小标宋"/>
          <w:sz w:val="44"/>
          <w:szCs w:val="44"/>
        </w:rPr>
      </w:pPr>
    </w:p>
    <w:p>
      <w:pPr>
        <w:spacing w:line="660" w:lineRule="exact"/>
        <w:jc w:val="center"/>
        <w:rPr>
          <w:rFonts w:hint="eastAsia" w:ascii="小标宋" w:eastAsia="小标宋"/>
          <w:sz w:val="32"/>
          <w:szCs w:val="32"/>
        </w:rPr>
      </w:pPr>
      <w:r>
        <w:rPr>
          <w:rFonts w:hint="eastAsia" w:ascii="小标宋" w:eastAsia="小标宋"/>
          <w:sz w:val="32"/>
          <w:szCs w:val="32"/>
        </w:rPr>
        <w:t>河南省科学技术协会</w:t>
      </w:r>
    </w:p>
    <w:p>
      <w:pPr>
        <w:spacing w:line="660" w:lineRule="exact"/>
        <w:jc w:val="center"/>
        <w:rPr>
          <w:rFonts w:hint="eastAsia" w:ascii="小标宋" w:eastAsia="小标宋"/>
          <w:sz w:val="44"/>
          <w:szCs w:val="44"/>
        </w:rPr>
      </w:pPr>
      <w:r>
        <w:rPr>
          <w:rFonts w:hint="eastAsia" w:ascii="小标宋" w:eastAsia="小标宋"/>
          <w:sz w:val="32"/>
          <w:szCs w:val="32"/>
        </w:rPr>
        <w:t>2016年10月</w:t>
      </w:r>
    </w:p>
    <w:p>
      <w:pPr>
        <w:spacing w:before="156" w:beforeLines="50" w:after="312" w:afterLines="100" w:line="500" w:lineRule="exact"/>
        <w:ind w:firstLine="3520" w:firstLineChars="800"/>
        <w:rPr>
          <w:rFonts w:hint="eastAsia" w:ascii="小标宋" w:eastAsia="小标宋"/>
          <w:sz w:val="44"/>
          <w:szCs w:val="44"/>
        </w:rPr>
      </w:pPr>
      <w:r>
        <w:rPr>
          <w:rFonts w:ascii="小标宋" w:eastAsia="小标宋"/>
          <w:sz w:val="44"/>
          <w:szCs w:val="44"/>
        </w:rPr>
        <w:br w:type="page"/>
      </w:r>
      <w:r>
        <w:rPr>
          <w:rFonts w:hint="eastAsia" w:ascii="小标宋" w:eastAsia="小标宋"/>
          <w:sz w:val="44"/>
          <w:szCs w:val="44"/>
        </w:rPr>
        <w:t>填报说明</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一、本申报书由拟申报河南省科普教育基地的单位填写。</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二、本申报书统一用A4纸打印，一式3份。</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三、申报单位、推荐单位和行政主管单位一律加盖法人单位公章。</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四、提交申报书时应提供反映申报单位基本情况、开展科普工作的图片或视频等。</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五、填写申报书应注意以下内容：</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1.“拟申报类型”：按照《河南省科普教育基地认定办法（试行）》第一章第二条所列类型填写。A.科技场馆类，B.公共场所类，C.教育科研类，D.生产设施类。</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 xml:space="preserve">2．“基本科普信息”中“专职科普人数”指单位内专门从事科普工作的人员数量，“兼职科普人数”指单位内兼职或能够临时从事科普工作的人员数量；“科普志愿者人数”指经常到单位从事科普工作的相对稳定的单位外人员数量，“其他上级单位”是主管单位以外的相关业务指导部门。 </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3.“单位简介”：面向社会公众对象，以通俗易懂的文字简要介绍本单位。</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4.“科普工作简介”：请简要介绍申报单位开展科普工作的情况，包括面向公众开展科普活动的主要形式、内容、规模、效果及开放制度等基本情况。</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5.“科普工作保障条件”：请申报单位按照《河南省科普教育基地认定办法》第二章第四条内容，说明申报单位为开展科普活动所提供的场所、设施、人员、经费、制度等保障条件和措施。</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6.“已命名情况”：请说明申报单位已获得市（县）级及以上的称号、命名单位和命名时间，并附相关证明材料（证书复印件、图片等）。</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7.“科普发展规划”：请从落实《全民科学素质行动计划纲要》和《科普基础设施发展规划》的角度，简要说明申报单位未来三年的科普工作发展规划及相应的保障条件或措施。</w:t>
      </w:r>
    </w:p>
    <w:p>
      <w:pPr>
        <w:spacing w:line="440" w:lineRule="exact"/>
        <w:ind w:firstLine="480" w:firstLineChars="200"/>
        <w:jc w:val="left"/>
        <w:rPr>
          <w:rFonts w:hint="eastAsia" w:ascii="仿宋" w:hAnsi="仿宋" w:eastAsia="仿宋"/>
          <w:sz w:val="24"/>
        </w:rPr>
      </w:pPr>
      <w:r>
        <w:rPr>
          <w:rFonts w:hint="eastAsia" w:ascii="仿宋" w:hAnsi="仿宋" w:eastAsia="仿宋"/>
          <w:sz w:val="24"/>
        </w:rPr>
        <w:t>8.“其他相关材料”：请详细列出所提交相关材料的目录清单，并以附件形式上传科普工作制度、单位标识、单位宣传片、场地展示图、特色活动照片、视频、数字化虚拟参观等材料，便于公众更好了解基地。</w:t>
      </w:r>
    </w:p>
    <w:p>
      <w:pPr>
        <w:spacing w:line="440" w:lineRule="exact"/>
        <w:ind w:firstLine="480" w:firstLineChars="200"/>
        <w:jc w:val="left"/>
        <w:rPr>
          <w:rFonts w:hint="eastAsia" w:ascii="仿宋" w:hAnsi="仿宋" w:eastAsia="仿宋"/>
          <w:sz w:val="24"/>
        </w:rPr>
      </w:pPr>
    </w:p>
    <w:p>
      <w:pPr>
        <w:spacing w:line="440" w:lineRule="exact"/>
        <w:ind w:firstLine="480" w:firstLineChars="200"/>
        <w:jc w:val="left"/>
        <w:rPr>
          <w:rFonts w:hint="eastAsia" w:ascii="仿宋" w:hAnsi="仿宋" w:eastAsia="仿宋"/>
          <w:sz w:val="24"/>
        </w:rPr>
      </w:pPr>
    </w:p>
    <w:tbl>
      <w:tblPr>
        <w:tblStyle w:val="3"/>
        <w:tblW w:w="90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5"/>
        <w:gridCol w:w="1855"/>
        <w:gridCol w:w="57"/>
        <w:gridCol w:w="1327"/>
        <w:gridCol w:w="350"/>
        <w:gridCol w:w="538"/>
        <w:gridCol w:w="468"/>
        <w:gridCol w:w="532"/>
        <w:gridCol w:w="816"/>
        <w:gridCol w:w="376"/>
        <w:gridCol w:w="7"/>
        <w:gridCol w:w="214"/>
        <w:gridCol w:w="111"/>
        <w:gridCol w:w="649"/>
        <w:gridCol w:w="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9000" w:type="dxa"/>
            <w:gridSpan w:val="15"/>
            <w:vAlign w:val="center"/>
          </w:tcPr>
          <w:p>
            <w:pPr>
              <w:spacing w:line="400" w:lineRule="exact"/>
              <w:jc w:val="left"/>
              <w:rPr>
                <w:rFonts w:ascii="黑体" w:hAnsi="黑体" w:eastAsia="黑体"/>
                <w:sz w:val="28"/>
                <w:szCs w:val="28"/>
              </w:rPr>
            </w:pPr>
            <w:r>
              <w:rPr>
                <w:rFonts w:hint="eastAsia" w:ascii="黑体" w:hAnsi="黑体" w:eastAsia="黑体"/>
                <w:sz w:val="28"/>
                <w:szCs w:val="28"/>
              </w:rPr>
              <w:t>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单位名称</w:t>
            </w:r>
          </w:p>
        </w:tc>
        <w:tc>
          <w:tcPr>
            <w:tcW w:w="7625" w:type="dxa"/>
            <w:gridSpan w:val="14"/>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负责人</w:t>
            </w:r>
          </w:p>
        </w:tc>
        <w:tc>
          <w:tcPr>
            <w:tcW w:w="1855" w:type="dxa"/>
            <w:vAlign w:val="top"/>
          </w:tcPr>
          <w:p>
            <w:pPr>
              <w:spacing w:line="400" w:lineRule="exact"/>
              <w:rPr>
                <w:rFonts w:hint="eastAsia" w:ascii="仿宋" w:hAnsi="仿宋" w:eastAsia="仿宋"/>
                <w:sz w:val="28"/>
                <w:szCs w:val="28"/>
              </w:rPr>
            </w:pPr>
          </w:p>
        </w:tc>
        <w:tc>
          <w:tcPr>
            <w:tcW w:w="1384" w:type="dxa"/>
            <w:gridSpan w:val="2"/>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办公电话</w:t>
            </w:r>
          </w:p>
        </w:tc>
        <w:tc>
          <w:tcPr>
            <w:tcW w:w="1888" w:type="dxa"/>
            <w:gridSpan w:val="4"/>
            <w:vAlign w:val="top"/>
          </w:tcPr>
          <w:p>
            <w:pPr>
              <w:spacing w:line="400" w:lineRule="exact"/>
              <w:rPr>
                <w:rFonts w:hint="eastAsia" w:ascii="仿宋" w:hAnsi="仿宋" w:eastAsia="仿宋"/>
                <w:sz w:val="28"/>
                <w:szCs w:val="28"/>
              </w:rPr>
            </w:pPr>
          </w:p>
        </w:tc>
        <w:tc>
          <w:tcPr>
            <w:tcW w:w="1413" w:type="dxa"/>
            <w:gridSpan w:val="4"/>
            <w:vAlign w:val="top"/>
          </w:tcPr>
          <w:p>
            <w:pPr>
              <w:spacing w:line="400" w:lineRule="exact"/>
              <w:rPr>
                <w:rFonts w:hint="eastAsia" w:ascii="仿宋" w:hAnsi="仿宋" w:eastAsia="仿宋"/>
                <w:sz w:val="28"/>
                <w:szCs w:val="28"/>
              </w:rPr>
            </w:pPr>
            <w:r>
              <w:rPr>
                <w:rFonts w:hint="eastAsia" w:ascii="仿宋" w:hAnsi="仿宋" w:eastAsia="仿宋"/>
                <w:sz w:val="28"/>
                <w:szCs w:val="28"/>
              </w:rPr>
              <w:t>传真号码</w:t>
            </w:r>
          </w:p>
        </w:tc>
        <w:tc>
          <w:tcPr>
            <w:tcW w:w="1085" w:type="dxa"/>
            <w:gridSpan w:val="3"/>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8"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联系人</w:t>
            </w:r>
          </w:p>
        </w:tc>
        <w:tc>
          <w:tcPr>
            <w:tcW w:w="1855" w:type="dxa"/>
            <w:vAlign w:val="top"/>
          </w:tcPr>
          <w:p>
            <w:pPr>
              <w:spacing w:line="400" w:lineRule="exact"/>
              <w:rPr>
                <w:rFonts w:hint="eastAsia" w:ascii="仿宋" w:hAnsi="仿宋" w:eastAsia="仿宋"/>
                <w:sz w:val="28"/>
                <w:szCs w:val="28"/>
              </w:rPr>
            </w:pPr>
          </w:p>
        </w:tc>
        <w:tc>
          <w:tcPr>
            <w:tcW w:w="1384" w:type="dxa"/>
            <w:gridSpan w:val="2"/>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办公电话</w:t>
            </w:r>
          </w:p>
        </w:tc>
        <w:tc>
          <w:tcPr>
            <w:tcW w:w="1888" w:type="dxa"/>
            <w:gridSpan w:val="4"/>
            <w:vAlign w:val="top"/>
          </w:tcPr>
          <w:p>
            <w:pPr>
              <w:spacing w:line="400" w:lineRule="exact"/>
              <w:rPr>
                <w:rFonts w:hint="eastAsia" w:ascii="仿宋" w:hAnsi="仿宋" w:eastAsia="仿宋"/>
                <w:sz w:val="28"/>
                <w:szCs w:val="28"/>
              </w:rPr>
            </w:pPr>
          </w:p>
        </w:tc>
        <w:tc>
          <w:tcPr>
            <w:tcW w:w="1413" w:type="dxa"/>
            <w:gridSpan w:val="4"/>
            <w:vAlign w:val="top"/>
          </w:tcPr>
          <w:p>
            <w:pPr>
              <w:spacing w:line="400" w:lineRule="exact"/>
              <w:rPr>
                <w:rFonts w:hint="eastAsia" w:ascii="仿宋" w:hAnsi="仿宋" w:eastAsia="仿宋"/>
                <w:sz w:val="28"/>
                <w:szCs w:val="28"/>
              </w:rPr>
            </w:pPr>
            <w:r>
              <w:rPr>
                <w:rFonts w:hint="eastAsia" w:ascii="仿宋" w:hAnsi="仿宋" w:eastAsia="仿宋"/>
                <w:sz w:val="28"/>
                <w:szCs w:val="28"/>
              </w:rPr>
              <w:t>传真号码</w:t>
            </w:r>
          </w:p>
        </w:tc>
        <w:tc>
          <w:tcPr>
            <w:tcW w:w="1085" w:type="dxa"/>
            <w:gridSpan w:val="3"/>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移动电话</w:t>
            </w:r>
          </w:p>
        </w:tc>
        <w:tc>
          <w:tcPr>
            <w:tcW w:w="1855" w:type="dxa"/>
            <w:vAlign w:val="top"/>
          </w:tcPr>
          <w:p>
            <w:pPr>
              <w:spacing w:line="400" w:lineRule="exact"/>
              <w:rPr>
                <w:rFonts w:hint="eastAsia" w:ascii="仿宋" w:hAnsi="仿宋" w:eastAsia="仿宋"/>
                <w:sz w:val="28"/>
                <w:szCs w:val="28"/>
              </w:rPr>
            </w:pPr>
          </w:p>
        </w:tc>
        <w:tc>
          <w:tcPr>
            <w:tcW w:w="1384" w:type="dxa"/>
            <w:gridSpan w:val="2"/>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电子邮件</w:t>
            </w:r>
          </w:p>
        </w:tc>
        <w:tc>
          <w:tcPr>
            <w:tcW w:w="4386" w:type="dxa"/>
            <w:gridSpan w:val="11"/>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50"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通信地址</w:t>
            </w:r>
          </w:p>
        </w:tc>
        <w:tc>
          <w:tcPr>
            <w:tcW w:w="5127" w:type="dxa"/>
            <w:gridSpan w:val="7"/>
            <w:vAlign w:val="top"/>
          </w:tcPr>
          <w:p>
            <w:pPr>
              <w:spacing w:line="400" w:lineRule="exact"/>
              <w:rPr>
                <w:rFonts w:hint="eastAsia" w:ascii="仿宋" w:hAnsi="仿宋" w:eastAsia="仿宋"/>
                <w:sz w:val="28"/>
                <w:szCs w:val="28"/>
              </w:rPr>
            </w:pPr>
          </w:p>
        </w:tc>
        <w:tc>
          <w:tcPr>
            <w:tcW w:w="1413" w:type="dxa"/>
            <w:gridSpan w:val="4"/>
            <w:vAlign w:val="top"/>
          </w:tcPr>
          <w:p>
            <w:pPr>
              <w:spacing w:line="400" w:lineRule="exact"/>
              <w:rPr>
                <w:rFonts w:hint="eastAsia" w:ascii="仿宋" w:hAnsi="仿宋" w:eastAsia="仿宋"/>
                <w:sz w:val="28"/>
                <w:szCs w:val="28"/>
              </w:rPr>
            </w:pPr>
            <w:r>
              <w:rPr>
                <w:rFonts w:hint="eastAsia" w:ascii="仿宋" w:hAnsi="仿宋" w:eastAsia="仿宋"/>
                <w:sz w:val="28"/>
                <w:szCs w:val="28"/>
              </w:rPr>
              <w:t>邮政编码</w:t>
            </w:r>
          </w:p>
        </w:tc>
        <w:tc>
          <w:tcPr>
            <w:tcW w:w="1085" w:type="dxa"/>
            <w:gridSpan w:val="3"/>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申报类别</w:t>
            </w:r>
          </w:p>
        </w:tc>
        <w:tc>
          <w:tcPr>
            <w:tcW w:w="7625" w:type="dxa"/>
            <w:gridSpan w:val="14"/>
            <w:vAlign w:val="top"/>
          </w:tcPr>
          <w:p>
            <w:pPr>
              <w:spacing w:line="400" w:lineRule="exact"/>
              <w:rPr>
                <w:rFonts w:hint="eastAsia" w:ascii="仿宋" w:hAnsi="仿宋" w:eastAsia="仿宋"/>
                <w:sz w:val="28"/>
                <w:szCs w:val="28"/>
              </w:rPr>
            </w:pPr>
            <w:r>
              <w:rPr>
                <w:rFonts w:hint="eastAsia" w:ascii="仿宋" w:hAnsi="仿宋" w:eastAsia="仿宋"/>
                <w:sz w:val="28"/>
                <w:szCs w:val="28"/>
              </w:rPr>
              <w:t>A科技场馆  B公共场所  C教育科研  D生产设施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5970" w:type="dxa"/>
            <w:gridSpan w:val="7"/>
            <w:vAlign w:val="top"/>
          </w:tcPr>
          <w:p>
            <w:pPr>
              <w:spacing w:line="400" w:lineRule="exact"/>
              <w:jc w:val="left"/>
              <w:rPr>
                <w:rFonts w:hint="eastAsia" w:ascii="仿宋" w:hAnsi="仿宋" w:eastAsia="仿宋"/>
                <w:sz w:val="28"/>
                <w:szCs w:val="28"/>
              </w:rPr>
            </w:pPr>
            <w:r>
              <w:rPr>
                <w:rFonts w:hint="eastAsia" w:ascii="仿宋" w:hAnsi="仿宋" w:eastAsia="仿宋"/>
                <w:sz w:val="28"/>
                <w:szCs w:val="28"/>
              </w:rPr>
              <w:t>是否曾被命名过市（县）级科普教育基地</w:t>
            </w:r>
          </w:p>
        </w:tc>
        <w:tc>
          <w:tcPr>
            <w:tcW w:w="1724" w:type="dxa"/>
            <w:gridSpan w:val="3"/>
            <w:vAlign w:val="top"/>
          </w:tcPr>
          <w:p>
            <w:pPr>
              <w:spacing w:line="400" w:lineRule="exact"/>
              <w:jc w:val="left"/>
              <w:rPr>
                <w:rFonts w:hint="eastAsia" w:ascii="仿宋" w:hAnsi="仿宋" w:eastAsia="仿宋"/>
                <w:sz w:val="28"/>
                <w:szCs w:val="28"/>
              </w:rPr>
            </w:pPr>
            <w:r>
              <w:rPr>
                <w:rFonts w:hint="eastAsia" w:ascii="仿宋" w:hAnsi="仿宋" w:eastAsia="仿宋"/>
                <w:sz w:val="28"/>
                <w:szCs w:val="28"/>
              </w:rPr>
              <w:t>是</w:t>
            </w:r>
          </w:p>
        </w:tc>
        <w:tc>
          <w:tcPr>
            <w:tcW w:w="1306" w:type="dxa"/>
            <w:gridSpan w:val="5"/>
            <w:vAlign w:val="top"/>
          </w:tcPr>
          <w:p>
            <w:pPr>
              <w:spacing w:line="400" w:lineRule="exact"/>
              <w:jc w:val="left"/>
              <w:rPr>
                <w:rFonts w:hint="eastAsia" w:ascii="仿宋" w:hAnsi="仿宋" w:eastAsia="仿宋"/>
                <w:sz w:val="28"/>
                <w:szCs w:val="28"/>
              </w:rPr>
            </w:pPr>
            <w:r>
              <w:rPr>
                <w:rFonts w:hint="eastAsia" w:ascii="仿宋" w:hAnsi="仿宋" w:eastAsia="仿宋"/>
                <w:sz w:val="28"/>
                <w:szCs w:val="28"/>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exact"/>
          <w:jc w:val="center"/>
        </w:trPr>
        <w:tc>
          <w:tcPr>
            <w:tcW w:w="1375" w:type="dxa"/>
            <w:vAlign w:val="top"/>
          </w:tcPr>
          <w:p>
            <w:pPr>
              <w:spacing w:line="400" w:lineRule="exact"/>
              <w:rPr>
                <w:rFonts w:hint="eastAsia" w:ascii="仿宋" w:hAnsi="仿宋" w:eastAsia="仿宋"/>
                <w:sz w:val="28"/>
                <w:szCs w:val="28"/>
              </w:rPr>
            </w:pPr>
            <w:r>
              <w:rPr>
                <w:rFonts w:hint="eastAsia" w:ascii="仿宋" w:hAnsi="仿宋" w:eastAsia="仿宋"/>
                <w:sz w:val="28"/>
                <w:szCs w:val="28"/>
              </w:rPr>
              <w:t>主管单位</w:t>
            </w:r>
          </w:p>
        </w:tc>
        <w:tc>
          <w:tcPr>
            <w:tcW w:w="7625" w:type="dxa"/>
            <w:gridSpan w:val="14"/>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 w:hRule="exact"/>
          <w:jc w:val="center"/>
        </w:trPr>
        <w:tc>
          <w:tcPr>
            <w:tcW w:w="1375" w:type="dxa"/>
            <w:vAlign w:val="top"/>
          </w:tcPr>
          <w:p>
            <w:pPr>
              <w:spacing w:line="400" w:lineRule="exact"/>
              <w:rPr>
                <w:rFonts w:hint="eastAsia" w:ascii="仿宋" w:hAnsi="仿宋" w:eastAsia="仿宋"/>
                <w:sz w:val="28"/>
                <w:szCs w:val="28"/>
              </w:rPr>
            </w:pPr>
            <w:r>
              <w:rPr>
                <w:rFonts w:hint="eastAsia" w:ascii="仿宋" w:hAnsi="仿宋" w:eastAsia="仿宋"/>
                <w:sz w:val="28"/>
                <w:szCs w:val="28"/>
              </w:rPr>
              <w:t>推荐单位</w:t>
            </w:r>
          </w:p>
        </w:tc>
        <w:tc>
          <w:tcPr>
            <w:tcW w:w="7625" w:type="dxa"/>
            <w:gridSpan w:val="14"/>
            <w:vAlign w:val="top"/>
          </w:tcPr>
          <w:p>
            <w:pPr>
              <w:spacing w:line="400" w:lineRule="exac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9000" w:type="dxa"/>
            <w:gridSpan w:val="15"/>
            <w:vAlign w:val="center"/>
          </w:tcPr>
          <w:p>
            <w:pPr>
              <w:spacing w:line="400" w:lineRule="exact"/>
              <w:rPr>
                <w:rFonts w:ascii="仿宋" w:hAnsi="仿宋" w:eastAsia="仿宋"/>
                <w:sz w:val="28"/>
                <w:szCs w:val="28"/>
              </w:rPr>
            </w:pPr>
            <w:r>
              <w:rPr>
                <w:rFonts w:hint="eastAsia" w:ascii="仿宋" w:hAnsi="仿宋" w:eastAsia="仿宋"/>
                <w:sz w:val="28"/>
                <w:szCs w:val="28"/>
              </w:rPr>
              <w:t>基本科普信息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gridAfter w:val="1"/>
          <w:wAfter w:w="325" w:type="dxa"/>
          <w:trHeight w:val="526" w:hRule="exact"/>
          <w:jc w:val="center"/>
        </w:trPr>
        <w:tc>
          <w:tcPr>
            <w:tcW w:w="1375" w:type="dxa"/>
            <w:vMerge w:val="restart"/>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科普队伍</w:t>
            </w:r>
          </w:p>
        </w:tc>
        <w:tc>
          <w:tcPr>
            <w:tcW w:w="1912" w:type="dxa"/>
            <w:gridSpan w:val="2"/>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科普部门名称</w:t>
            </w:r>
          </w:p>
        </w:tc>
        <w:tc>
          <w:tcPr>
            <w:tcW w:w="1677" w:type="dxa"/>
            <w:gridSpan w:val="2"/>
            <w:vAlign w:val="center"/>
          </w:tcPr>
          <w:p>
            <w:pPr>
              <w:spacing w:line="400" w:lineRule="exact"/>
              <w:jc w:val="center"/>
              <w:rPr>
                <w:rFonts w:hint="eastAsia" w:ascii="仿宋" w:hAnsi="仿宋" w:eastAsia="仿宋"/>
                <w:sz w:val="28"/>
                <w:szCs w:val="28"/>
              </w:rPr>
            </w:pPr>
          </w:p>
        </w:tc>
        <w:tc>
          <w:tcPr>
            <w:tcW w:w="2737" w:type="dxa"/>
            <w:gridSpan w:val="6"/>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专职科普人数</w:t>
            </w:r>
          </w:p>
        </w:tc>
        <w:tc>
          <w:tcPr>
            <w:tcW w:w="974" w:type="dxa"/>
            <w:gridSpan w:val="3"/>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1912" w:type="dxa"/>
            <w:gridSpan w:val="2"/>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兼职科普人数</w:t>
            </w:r>
          </w:p>
        </w:tc>
        <w:tc>
          <w:tcPr>
            <w:tcW w:w="2215" w:type="dxa"/>
            <w:gridSpan w:val="3"/>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 xml:space="preserve">  ____人</w:t>
            </w:r>
          </w:p>
        </w:tc>
        <w:tc>
          <w:tcPr>
            <w:tcW w:w="2524" w:type="dxa"/>
            <w:gridSpan w:val="7"/>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科普志愿者人数</w:t>
            </w:r>
          </w:p>
        </w:tc>
        <w:tc>
          <w:tcPr>
            <w:tcW w:w="974" w:type="dxa"/>
            <w:gridSpan w:val="2"/>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exact"/>
          <w:jc w:val="center"/>
        </w:trPr>
        <w:tc>
          <w:tcPr>
            <w:tcW w:w="1375" w:type="dxa"/>
            <w:vMerge w:val="restart"/>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科普经费</w:t>
            </w:r>
          </w:p>
        </w:tc>
        <w:tc>
          <w:tcPr>
            <w:tcW w:w="7625" w:type="dxa"/>
            <w:gridSpan w:val="14"/>
            <w:vAlign w:val="top"/>
          </w:tcPr>
          <w:p>
            <w:pPr>
              <w:spacing w:line="400" w:lineRule="exact"/>
              <w:jc w:val="left"/>
              <w:rPr>
                <w:rFonts w:ascii="仿宋" w:hAnsi="仿宋" w:eastAsia="仿宋"/>
                <w:sz w:val="28"/>
                <w:szCs w:val="28"/>
              </w:rPr>
            </w:pPr>
            <w:r>
              <w:rPr>
                <w:rFonts w:hint="eastAsia" w:ascii="仿宋" w:hAnsi="仿宋" w:eastAsia="仿宋"/>
                <w:sz w:val="28"/>
                <w:szCs w:val="28"/>
              </w:rPr>
              <w:t>年度科普经费总额_____万元，占单位年度经费比例_____。</w:t>
            </w:r>
          </w:p>
          <w:p>
            <w:pPr>
              <w:spacing w:line="400" w:lineRule="exact"/>
              <w:jc w:val="center"/>
              <w:rPr>
                <w:rFonts w:ascii="仿宋" w:hAnsi="仿宋" w:eastAsia="仿宋"/>
                <w:sz w:val="28"/>
                <w:szCs w:val="28"/>
              </w:rPr>
            </w:pPr>
          </w:p>
          <w:p>
            <w:pPr>
              <w:spacing w:line="400" w:lineRule="exact"/>
              <w:jc w:val="center"/>
              <w:rPr>
                <w:rFonts w:ascii="仿宋" w:hAnsi="仿宋" w:eastAsia="仿宋"/>
                <w:sz w:val="28"/>
                <w:szCs w:val="28"/>
              </w:rPr>
            </w:pPr>
            <w:r>
              <w:rPr>
                <w:rFonts w:hint="eastAsia" w:ascii="仿宋" w:hAnsi="仿宋" w:eastAsia="仿宋"/>
                <w:sz w:val="28"/>
                <w:szCs w:val="28"/>
              </w:rPr>
              <w:t>___万元</w:t>
            </w:r>
          </w:p>
          <w:p>
            <w:pPr>
              <w:spacing w:line="400" w:lineRule="exact"/>
              <w:jc w:val="center"/>
              <w:rPr>
                <w:rFonts w:ascii="仿宋" w:hAnsi="仿宋" w:eastAsia="仿宋"/>
                <w:sz w:val="28"/>
                <w:szCs w:val="28"/>
              </w:rPr>
            </w:pPr>
            <w:r>
              <w:rPr>
                <w:rFonts w:hint="eastAsia" w:ascii="仿宋" w:hAnsi="仿宋" w:eastAsia="仿宋"/>
                <w:sz w:val="28"/>
                <w:szCs w:val="28"/>
              </w:rPr>
              <w:t>占单位年度经费比例</w:t>
            </w:r>
            <w:r>
              <w:rPr>
                <w:rFonts w:hint="eastAsia" w:ascii="仿宋" w:hAnsi="仿宋" w:eastAsia="仿宋"/>
                <w:sz w:val="24"/>
              </w:rPr>
              <w:t>_____</w:t>
            </w:r>
          </w:p>
          <w:p>
            <w:pPr>
              <w:spacing w:line="400" w:lineRule="exact"/>
              <w:jc w:val="center"/>
              <w:rPr>
                <w:rFonts w:hint="eastAsia" w:ascii="仿宋" w:hAnsi="仿宋" w:eastAsia="仿宋"/>
                <w:sz w:val="28"/>
                <w:szCs w:val="28"/>
              </w:rPr>
            </w:pPr>
            <w:r>
              <w:rPr>
                <w:rFonts w:hint="eastAsia" w:ascii="仿宋" w:hAnsi="仿宋" w:eastAsia="仿宋"/>
                <w:sz w:val="28"/>
                <w:szCs w:val="28"/>
              </w:rPr>
              <w:t>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7625" w:type="dxa"/>
            <w:gridSpan w:val="14"/>
            <w:vAlign w:val="top"/>
          </w:tcPr>
          <w:p>
            <w:pPr>
              <w:spacing w:line="400" w:lineRule="exact"/>
              <w:jc w:val="left"/>
              <w:rPr>
                <w:rFonts w:ascii="仿宋" w:hAnsi="仿宋" w:eastAsia="仿宋"/>
                <w:sz w:val="28"/>
                <w:szCs w:val="28"/>
              </w:rPr>
            </w:pPr>
            <w:r>
              <w:rPr>
                <w:rFonts w:hint="eastAsia" w:ascii="仿宋" w:hAnsi="仿宋" w:eastAsia="仿宋"/>
                <w:sz w:val="28"/>
                <w:szCs w:val="28"/>
              </w:rPr>
              <w:t>年度科普经费来源：</w:t>
            </w:r>
          </w:p>
          <w:p>
            <w:pPr>
              <w:widowControl/>
              <w:spacing w:line="400" w:lineRule="exact"/>
              <w:rPr>
                <w:rFonts w:ascii="仿宋" w:hAnsi="仿宋" w:eastAsia="仿宋"/>
                <w:sz w:val="24"/>
              </w:rPr>
            </w:pPr>
            <w:r>
              <w:rPr>
                <w:rFonts w:hint="eastAsia" w:ascii="仿宋" w:hAnsi="仿宋" w:eastAsia="仿宋"/>
                <w:sz w:val="24"/>
              </w:rPr>
              <w:t>主管单位年度拨款经费_____万元   其他单位年度拨款经费_____万元</w:t>
            </w:r>
          </w:p>
          <w:p>
            <w:pPr>
              <w:spacing w:line="400" w:lineRule="exact"/>
              <w:rPr>
                <w:rFonts w:hint="eastAsia" w:ascii="仿宋" w:hAnsi="仿宋" w:eastAsia="仿宋"/>
                <w:sz w:val="28"/>
                <w:szCs w:val="28"/>
              </w:rPr>
            </w:pPr>
            <w:r>
              <w:rPr>
                <w:rFonts w:hint="eastAsia" w:ascii="仿宋" w:hAnsi="仿宋" w:eastAsia="仿宋"/>
                <w:sz w:val="24"/>
              </w:rPr>
              <w:t>年度盈利经费：_____万元         年度社会捐赠经费：_____万元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jc w:val="center"/>
        </w:trPr>
        <w:tc>
          <w:tcPr>
            <w:tcW w:w="1375" w:type="dxa"/>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开放接待</w:t>
            </w:r>
          </w:p>
        </w:tc>
        <w:tc>
          <w:tcPr>
            <w:tcW w:w="3589" w:type="dxa"/>
            <w:gridSpan w:val="4"/>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年开放天数：____天</w:t>
            </w:r>
          </w:p>
        </w:tc>
        <w:tc>
          <w:tcPr>
            <w:tcW w:w="4036" w:type="dxa"/>
            <w:gridSpan w:val="1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年参观人数：____人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exact"/>
          <w:jc w:val="center"/>
        </w:trPr>
        <w:tc>
          <w:tcPr>
            <w:tcW w:w="1375" w:type="dxa"/>
            <w:vMerge w:val="restart"/>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阵地设施</w:t>
            </w:r>
          </w:p>
        </w:tc>
        <w:tc>
          <w:tcPr>
            <w:tcW w:w="1912" w:type="dxa"/>
            <w:gridSpan w:val="2"/>
            <w:vAlign w:val="top"/>
          </w:tcPr>
          <w:p>
            <w:pPr>
              <w:spacing w:line="400" w:lineRule="exact"/>
              <w:ind w:right="-42" w:rightChars="-20"/>
              <w:jc w:val="center"/>
              <w:rPr>
                <w:rFonts w:hint="eastAsia" w:ascii="仿宋" w:hAnsi="仿宋" w:eastAsia="仿宋"/>
                <w:sz w:val="28"/>
                <w:szCs w:val="28"/>
              </w:rPr>
            </w:pPr>
            <w:r>
              <w:rPr>
                <w:rFonts w:hint="eastAsia" w:ascii="仿宋" w:hAnsi="仿宋" w:eastAsia="仿宋"/>
                <w:sz w:val="28"/>
                <w:szCs w:val="28"/>
              </w:rPr>
              <w:t>科普活动场所</w:t>
            </w:r>
          </w:p>
        </w:tc>
        <w:tc>
          <w:tcPr>
            <w:tcW w:w="5713" w:type="dxa"/>
            <w:gridSpan w:val="12"/>
            <w:vAlign w:val="top"/>
          </w:tcPr>
          <w:p>
            <w:pPr>
              <w:spacing w:line="400" w:lineRule="exact"/>
              <w:rPr>
                <w:rFonts w:hint="eastAsia" w:ascii="仿宋" w:hAnsi="仿宋" w:eastAsia="仿宋"/>
                <w:sz w:val="28"/>
                <w:szCs w:val="28"/>
              </w:rPr>
            </w:pPr>
            <w:r>
              <w:rPr>
                <w:rFonts w:hint="eastAsia" w:ascii="仿宋" w:hAnsi="仿宋" w:eastAsia="仿宋"/>
                <w:sz w:val="28"/>
                <w:szCs w:val="28"/>
              </w:rPr>
              <w:t>室内：______ 平方米，室外：______平方米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23"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1912" w:type="dxa"/>
            <w:gridSpan w:val="2"/>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科普宣传栏</w:t>
            </w:r>
          </w:p>
        </w:tc>
        <w:tc>
          <w:tcPr>
            <w:tcW w:w="1677" w:type="dxa"/>
            <w:gridSpan w:val="2"/>
            <w:vAlign w:val="top"/>
          </w:tcPr>
          <w:p>
            <w:pPr>
              <w:spacing w:line="400" w:lineRule="exact"/>
              <w:ind w:right="280"/>
              <w:jc w:val="right"/>
              <w:rPr>
                <w:rFonts w:hint="eastAsia" w:ascii="仿宋" w:hAnsi="仿宋" w:eastAsia="仿宋"/>
                <w:sz w:val="28"/>
                <w:szCs w:val="28"/>
              </w:rPr>
            </w:pPr>
            <w:r>
              <w:rPr>
                <w:rFonts w:hint="eastAsia" w:ascii="仿宋" w:hAnsi="仿宋" w:eastAsia="仿宋"/>
                <w:sz w:val="28"/>
                <w:szCs w:val="28"/>
              </w:rPr>
              <w:t>____延米</w:t>
            </w:r>
          </w:p>
        </w:tc>
        <w:tc>
          <w:tcPr>
            <w:tcW w:w="2354" w:type="dxa"/>
            <w:gridSpan w:val="4"/>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内容更换频次</w:t>
            </w:r>
          </w:p>
        </w:tc>
        <w:tc>
          <w:tcPr>
            <w:tcW w:w="1682" w:type="dxa"/>
            <w:gridSpan w:val="6"/>
            <w:vAlign w:val="top"/>
          </w:tcPr>
          <w:p>
            <w:pPr>
              <w:spacing w:line="400" w:lineRule="exact"/>
              <w:jc w:val="right"/>
              <w:rPr>
                <w:rFonts w:hint="eastAsia" w:ascii="仿宋" w:hAnsi="仿宋" w:eastAsia="仿宋"/>
                <w:sz w:val="28"/>
                <w:szCs w:val="28"/>
              </w:rPr>
            </w:pPr>
            <w:r>
              <w:rPr>
                <w:rFonts w:hint="eastAsia" w:ascii="仿宋" w:hAnsi="仿宋" w:eastAsia="仿宋"/>
                <w:sz w:val="28"/>
                <w:szCs w:val="28"/>
              </w:rPr>
              <w:t>____次/年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1375" w:type="dxa"/>
            <w:vMerge w:val="restart"/>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科普信息化建设</w:t>
            </w:r>
          </w:p>
        </w:tc>
        <w:tc>
          <w:tcPr>
            <w:tcW w:w="1912" w:type="dxa"/>
            <w:gridSpan w:val="2"/>
            <w:vAlign w:val="top"/>
          </w:tcPr>
          <w:p>
            <w:pPr>
              <w:spacing w:line="400" w:lineRule="exact"/>
              <w:jc w:val="left"/>
              <w:rPr>
                <w:rFonts w:ascii="仿宋" w:hAnsi="仿宋" w:eastAsia="仿宋"/>
                <w:sz w:val="28"/>
                <w:szCs w:val="28"/>
              </w:rPr>
            </w:pPr>
            <w:r>
              <w:rPr>
                <w:rFonts w:hint="eastAsia" w:ascii="仿宋" w:hAnsi="仿宋" w:eastAsia="仿宋"/>
                <w:sz w:val="28"/>
                <w:szCs w:val="28"/>
              </w:rPr>
              <w:t>单位网站网址</w:t>
            </w:r>
          </w:p>
          <w:p>
            <w:pPr>
              <w:spacing w:line="400" w:lineRule="exact"/>
              <w:jc w:val="right"/>
              <w:rPr>
                <w:rFonts w:hint="eastAsia" w:ascii="仿宋" w:hAnsi="仿宋" w:eastAsia="仿宋"/>
                <w:sz w:val="28"/>
                <w:szCs w:val="28"/>
              </w:rPr>
            </w:pPr>
          </w:p>
        </w:tc>
        <w:tc>
          <w:tcPr>
            <w:tcW w:w="5713" w:type="dxa"/>
            <w:gridSpan w:val="12"/>
            <w:vAlign w:val="top"/>
          </w:tcPr>
          <w:p>
            <w:pPr>
              <w:widowControl/>
              <w:jc w:val="left"/>
              <w:rPr>
                <w:rFonts w:ascii="仿宋" w:hAnsi="仿宋" w:eastAsia="仿宋"/>
                <w:sz w:val="28"/>
                <w:szCs w:val="28"/>
              </w:rPr>
            </w:pPr>
          </w:p>
          <w:p>
            <w:pPr>
              <w:spacing w:line="400" w:lineRule="exact"/>
              <w:jc w:val="righ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1912" w:type="dxa"/>
            <w:gridSpan w:val="2"/>
            <w:vAlign w:val="top"/>
          </w:tcPr>
          <w:p>
            <w:pPr>
              <w:spacing w:line="400" w:lineRule="exact"/>
              <w:jc w:val="center"/>
              <w:rPr>
                <w:rFonts w:hint="eastAsia" w:ascii="仿宋" w:hAnsi="仿宋" w:eastAsia="仿宋"/>
                <w:sz w:val="28"/>
                <w:szCs w:val="28"/>
              </w:rPr>
            </w:pPr>
            <w:r>
              <w:rPr>
                <w:rFonts w:hint="eastAsia" w:ascii="仿宋" w:hAnsi="仿宋" w:eastAsia="仿宋"/>
                <w:sz w:val="28"/>
                <w:szCs w:val="28"/>
              </w:rPr>
              <w:t>微信公众号</w:t>
            </w:r>
          </w:p>
        </w:tc>
        <w:tc>
          <w:tcPr>
            <w:tcW w:w="1677" w:type="dxa"/>
            <w:gridSpan w:val="2"/>
            <w:vAlign w:val="top"/>
          </w:tcPr>
          <w:p>
            <w:pPr>
              <w:spacing w:line="400" w:lineRule="exact"/>
              <w:jc w:val="left"/>
              <w:rPr>
                <w:rFonts w:hint="eastAsia" w:ascii="仿宋" w:hAnsi="仿宋" w:eastAsia="仿宋"/>
                <w:sz w:val="28"/>
                <w:szCs w:val="28"/>
              </w:rPr>
            </w:pPr>
          </w:p>
        </w:tc>
        <w:tc>
          <w:tcPr>
            <w:tcW w:w="2730" w:type="dxa"/>
            <w:gridSpan w:val="5"/>
            <w:vAlign w:val="top"/>
          </w:tcPr>
          <w:p>
            <w:pPr>
              <w:spacing w:line="400" w:lineRule="exact"/>
              <w:jc w:val="left"/>
              <w:rPr>
                <w:rFonts w:hint="eastAsia" w:ascii="仿宋" w:hAnsi="仿宋" w:eastAsia="仿宋"/>
                <w:sz w:val="28"/>
                <w:szCs w:val="28"/>
              </w:rPr>
            </w:pPr>
            <w:r>
              <w:rPr>
                <w:rFonts w:hint="eastAsia" w:ascii="仿宋" w:hAnsi="仿宋" w:eastAsia="仿宋"/>
                <w:sz w:val="28"/>
                <w:szCs w:val="28"/>
              </w:rPr>
              <w:t>是否建科普中国e站</w:t>
            </w:r>
          </w:p>
        </w:tc>
        <w:tc>
          <w:tcPr>
            <w:tcW w:w="1306" w:type="dxa"/>
            <w:gridSpan w:val="5"/>
            <w:vAlign w:val="top"/>
          </w:tcPr>
          <w:p>
            <w:pPr>
              <w:spacing w:line="400" w:lineRule="exact"/>
              <w:jc w:val="left"/>
              <w:rPr>
                <w:rFonts w:hint="eastAsia" w:ascii="仿宋" w:hAnsi="仿宋" w:eastAsia="仿宋"/>
                <w:sz w:val="28"/>
                <w:szCs w:val="28"/>
              </w:rPr>
            </w:pPr>
            <w:r>
              <w:rPr>
                <w:rFonts w:hint="eastAsia" w:ascii="仿宋" w:hAnsi="仿宋" w:eastAsia="仿宋"/>
                <w:sz w:val="32"/>
                <w:szCs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7625" w:type="dxa"/>
            <w:gridSpan w:val="14"/>
            <w:vAlign w:val="top"/>
          </w:tcPr>
          <w:p>
            <w:pPr>
              <w:spacing w:line="400" w:lineRule="exact"/>
              <w:jc w:val="left"/>
              <w:rPr>
                <w:rFonts w:hint="eastAsia" w:ascii="仿宋" w:hAnsi="仿宋" w:eastAsia="仿宋"/>
                <w:sz w:val="32"/>
                <w:szCs w:val="32"/>
              </w:rPr>
            </w:pPr>
            <w:r>
              <w:rPr>
                <w:rFonts w:hint="eastAsia" w:ascii="仿宋" w:hAnsi="仿宋" w:eastAsia="仿宋"/>
                <w:sz w:val="28"/>
                <w:szCs w:val="28"/>
              </w:rPr>
              <w:t>是否推广科普中国品牌和科普中原云</w:t>
            </w:r>
            <w:r>
              <w:rPr>
                <w:rFonts w:hint="eastAsia" w:ascii="仿宋" w:hAnsi="仿宋" w:eastAsia="仿宋"/>
                <w:sz w:val="32"/>
                <w:szCs w:val="32"/>
              </w:rPr>
              <w:t>：是  否</w:t>
            </w:r>
          </w:p>
          <w:p>
            <w:pPr>
              <w:spacing w:line="400" w:lineRule="exact"/>
              <w:jc w:val="left"/>
              <w:rPr>
                <w:rFonts w:hint="eastAsia" w:ascii="仿宋" w:hAnsi="仿宋" w:eastAsia="仿宋"/>
                <w:sz w:val="28"/>
                <w:szCs w:val="28"/>
              </w:rPr>
            </w:pPr>
            <w:r>
              <w:rPr>
                <w:rFonts w:hint="eastAsia" w:ascii="仿宋" w:hAnsi="仿宋" w:eastAsia="仿宋"/>
                <w:sz w:val="32"/>
                <w:szCs w:val="32"/>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1375" w:type="dxa"/>
            <w:vMerge w:val="restart"/>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科普活动</w:t>
            </w:r>
          </w:p>
        </w:tc>
        <w:tc>
          <w:tcPr>
            <w:tcW w:w="7625" w:type="dxa"/>
            <w:gridSpan w:val="14"/>
            <w:vAlign w:val="top"/>
          </w:tcPr>
          <w:p>
            <w:pPr>
              <w:spacing w:line="400" w:lineRule="exact"/>
              <w:jc w:val="left"/>
              <w:rPr>
                <w:rFonts w:hint="eastAsia" w:ascii="仿宋" w:hAnsi="仿宋" w:eastAsia="仿宋"/>
                <w:sz w:val="32"/>
                <w:szCs w:val="32"/>
              </w:rPr>
            </w:pPr>
            <w:r>
              <w:rPr>
                <w:rFonts w:hint="eastAsia" w:ascii="仿宋" w:hAnsi="仿宋" w:eastAsia="仿宋"/>
                <w:sz w:val="28"/>
                <w:szCs w:val="28"/>
              </w:rPr>
              <w:t>每年参加的</w:t>
            </w:r>
            <w:r>
              <w:rPr>
                <w:rFonts w:hint="eastAsia" w:ascii="仿宋" w:hAnsi="仿宋" w:eastAsia="仿宋"/>
                <w:sz w:val="32"/>
                <w:szCs w:val="32"/>
              </w:rPr>
              <w:t>大型科普教育宣传活动：是  否</w:t>
            </w:r>
          </w:p>
          <w:p>
            <w:pPr>
              <w:spacing w:line="400" w:lineRule="exact"/>
              <w:jc w:val="left"/>
              <w:rPr>
                <w:rFonts w:hint="eastAsia" w:ascii="仿宋" w:hAnsi="仿宋" w:eastAsia="仿宋"/>
                <w:sz w:val="32"/>
                <w:szCs w:val="32"/>
              </w:rPr>
            </w:pPr>
          </w:p>
          <w:p>
            <w:pPr>
              <w:spacing w:line="400" w:lineRule="exact"/>
              <w:jc w:val="left"/>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exact"/>
          <w:jc w:val="center"/>
        </w:trPr>
        <w:tc>
          <w:tcPr>
            <w:tcW w:w="1375" w:type="dxa"/>
            <w:vMerge w:val="continue"/>
            <w:vAlign w:val="center"/>
          </w:tcPr>
          <w:p>
            <w:pPr>
              <w:spacing w:line="400" w:lineRule="exact"/>
              <w:jc w:val="center"/>
              <w:rPr>
                <w:rFonts w:hint="eastAsia" w:ascii="仿宋" w:hAnsi="仿宋" w:eastAsia="仿宋"/>
                <w:sz w:val="28"/>
                <w:szCs w:val="28"/>
              </w:rPr>
            </w:pPr>
          </w:p>
        </w:tc>
        <w:tc>
          <w:tcPr>
            <w:tcW w:w="7625" w:type="dxa"/>
            <w:gridSpan w:val="14"/>
            <w:vAlign w:val="top"/>
          </w:tcPr>
          <w:p>
            <w:pPr>
              <w:spacing w:line="400" w:lineRule="exact"/>
              <w:jc w:val="left"/>
              <w:rPr>
                <w:rFonts w:hint="eastAsia" w:ascii="仿宋" w:hAnsi="仿宋" w:eastAsia="仿宋"/>
                <w:sz w:val="28"/>
                <w:szCs w:val="28"/>
              </w:rPr>
            </w:pPr>
            <w:r>
              <w:rPr>
                <w:rFonts w:hint="eastAsia" w:ascii="仿宋" w:hAnsi="仿宋" w:eastAsia="仿宋"/>
                <w:sz w:val="28"/>
                <w:szCs w:val="28"/>
              </w:rPr>
              <w:t>主题科普活动：____项/年，科普宣传报道：____项/年。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仿宋" w:hAnsi="仿宋" w:eastAsia="仿宋"/>
                <w:sz w:val="28"/>
                <w:szCs w:val="28"/>
              </w:rPr>
            </w:pPr>
            <w:r>
              <w:rPr>
                <w:rFonts w:hint="eastAsia" w:ascii="仿宋" w:hAnsi="仿宋" w:eastAsia="仿宋"/>
                <w:sz w:val="28"/>
                <w:szCs w:val="28"/>
              </w:rPr>
              <w:t>单位简介</w:t>
            </w:r>
            <w:r>
              <w:rPr>
                <w:rFonts w:hint="eastAsia" w:ascii="仿宋" w:hAnsi="仿宋" w:eastAsia="仿宋"/>
              </w:rPr>
              <w:t>（不超过200字。）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2" w:hRule="atLeast"/>
          <w:jc w:val="center"/>
        </w:trPr>
        <w:tc>
          <w:tcPr>
            <w:tcW w:w="9000" w:type="dxa"/>
            <w:gridSpan w:val="15"/>
            <w:vAlign w:val="top"/>
          </w:tcPr>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仿宋" w:hAnsi="仿宋" w:eastAsia="仿宋"/>
                <w:sz w:val="28"/>
                <w:szCs w:val="28"/>
              </w:rPr>
            </w:pPr>
            <w:r>
              <w:rPr>
                <w:rFonts w:hint="eastAsia" w:ascii="黑体" w:hAnsi="黑体" w:eastAsia="黑体"/>
                <w:sz w:val="28"/>
                <w:szCs w:val="28"/>
              </w:rPr>
              <w:t>科普工作简介</w:t>
            </w:r>
            <w:r>
              <w:rPr>
                <w:rFonts w:hint="eastAsia" w:ascii="仿宋" w:hAnsi="仿宋" w:eastAsia="仿宋"/>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hint="eastAsia" w:ascii="黑体" w:hAnsi="黑体" w:eastAsia="黑体"/>
                <w:sz w:val="28"/>
                <w:szCs w:val="28"/>
              </w:rPr>
            </w:pPr>
            <w:r>
              <w:rPr>
                <w:rFonts w:hint="eastAsia" w:ascii="黑体" w:hAnsi="黑体" w:eastAsia="黑体"/>
                <w:sz w:val="28"/>
                <w:szCs w:val="28"/>
              </w:rPr>
              <w:t>科普工作保障条件</w:t>
            </w:r>
            <w:r>
              <w:rPr>
                <w:rFonts w:hint="eastAsia"/>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黑体" w:hAnsi="黑体" w:eastAsia="黑体"/>
                <w:sz w:val="28"/>
                <w:szCs w:val="28"/>
              </w:rPr>
            </w:pPr>
            <w:r>
              <w:rPr>
                <w:rFonts w:hint="eastAsia" w:ascii="黑体" w:hAnsi="黑体" w:eastAsia="黑体"/>
                <w:sz w:val="28"/>
                <w:szCs w:val="28"/>
              </w:rPr>
              <w:t>已获命名情况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黑体" w:hAnsi="黑体" w:eastAsia="黑体"/>
                <w:sz w:val="28"/>
                <w:szCs w:val="28"/>
              </w:rPr>
            </w:pPr>
            <w:r>
              <w:rPr>
                <w:rFonts w:hint="eastAsia" w:ascii="黑体" w:hAnsi="黑体" w:eastAsia="黑体"/>
                <w:sz w:val="28"/>
                <w:szCs w:val="28"/>
              </w:rPr>
              <w:t>科普发展规划</w:t>
            </w:r>
            <w:r>
              <w:rPr>
                <w:rFonts w:hint="eastAsia"/>
                <w:szCs w:val="21"/>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hint="eastAsia" w:ascii="黑体" w:hAnsi="黑体" w:eastAsia="黑体"/>
                <w:sz w:val="28"/>
                <w:szCs w:val="28"/>
              </w:rPr>
            </w:pPr>
          </w:p>
          <w:p>
            <w:pPr>
              <w:spacing w:line="400" w:lineRule="exact"/>
              <w:rPr>
                <w:rFonts w:ascii="黑体" w:hAnsi="黑体" w:eastAsia="黑体"/>
                <w:sz w:val="28"/>
                <w:szCs w:val="28"/>
              </w:rPr>
            </w:pPr>
          </w:p>
          <w:p>
            <w:pPr>
              <w:spacing w:line="40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ascii="黑体" w:hAnsi="黑体" w:eastAsia="黑体"/>
                <w:sz w:val="28"/>
                <w:szCs w:val="28"/>
              </w:rPr>
            </w:pPr>
            <w:r>
              <w:rPr>
                <w:rFonts w:hint="eastAsia" w:ascii="黑体" w:hAnsi="黑体" w:eastAsia="黑体"/>
                <w:sz w:val="28"/>
                <w:szCs w:val="28"/>
              </w:rPr>
              <w:t>其他相关材料目录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hint="eastAsia" w:ascii="仿宋" w:hAnsi="仿宋" w:eastAsia="仿宋"/>
                <w:sz w:val="28"/>
                <w:szCs w:val="28"/>
              </w:rPr>
            </w:pPr>
          </w:p>
          <w:p>
            <w:pPr>
              <w:pStyle w:val="4"/>
              <w:spacing w:line="400" w:lineRule="exact"/>
              <w:ind w:firstLine="0" w:firstLineChars="0"/>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hint="eastAsia" w:ascii="仿宋" w:hAnsi="仿宋" w:eastAsia="仿宋"/>
                <w:sz w:val="28"/>
                <w:szCs w:val="28"/>
              </w:rPr>
            </w:pPr>
            <w:r>
              <w:rPr>
                <w:rFonts w:hint="eastAsia" w:ascii="仿宋" w:hAnsi="仿宋" w:eastAsia="仿宋"/>
                <w:sz w:val="28"/>
                <w:szCs w:val="28"/>
              </w:rPr>
              <w:t>申报单位意见：</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000" w:type="dxa"/>
            <w:gridSpan w:val="15"/>
            <w:vAlign w:val="top"/>
          </w:tcPr>
          <w:p>
            <w:pPr>
              <w:spacing w:line="400" w:lineRule="exact"/>
              <w:rPr>
                <w:rFonts w:hint="eastAsia" w:ascii="仿宋" w:hAnsi="仿宋" w:eastAsia="仿宋"/>
                <w:sz w:val="28"/>
                <w:szCs w:val="28"/>
              </w:rPr>
            </w:pPr>
            <w:r>
              <w:rPr>
                <w:rFonts w:hint="eastAsia" w:ascii="仿宋" w:hAnsi="仿宋" w:eastAsia="仿宋"/>
                <w:sz w:val="28"/>
                <w:szCs w:val="28"/>
              </w:rPr>
              <w:t>主管单位意见：</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5" w:hRule="atLeast"/>
          <w:jc w:val="center"/>
        </w:trPr>
        <w:tc>
          <w:tcPr>
            <w:tcW w:w="9000" w:type="dxa"/>
            <w:gridSpan w:val="15"/>
            <w:vAlign w:val="top"/>
          </w:tcPr>
          <w:p>
            <w:pPr>
              <w:spacing w:line="400" w:lineRule="exact"/>
              <w:rPr>
                <w:rFonts w:hint="eastAsia" w:ascii="仿宋" w:hAnsi="仿宋" w:eastAsia="仿宋"/>
                <w:sz w:val="28"/>
                <w:szCs w:val="28"/>
              </w:rPr>
            </w:pPr>
            <w:r>
              <w:rPr>
                <w:rFonts w:hint="eastAsia" w:ascii="仿宋" w:hAnsi="仿宋" w:eastAsia="仿宋"/>
                <w:sz w:val="28"/>
                <w:szCs w:val="28"/>
              </w:rPr>
              <w:t>推荐单位意见：</w:t>
            </w:r>
          </w:p>
          <w:p>
            <w:pPr>
              <w:spacing w:line="400" w:lineRule="exact"/>
              <w:rPr>
                <w:rFonts w:hint="eastAsia" w:ascii="仿宋" w:hAnsi="仿宋" w:eastAsia="仿宋"/>
                <w:sz w:val="28"/>
                <w:szCs w:val="28"/>
              </w:rPr>
            </w:pPr>
          </w:p>
          <w:p>
            <w:pPr>
              <w:spacing w:line="400" w:lineRule="exact"/>
              <w:rPr>
                <w:rFonts w:hint="eastAsia" w:ascii="仿宋" w:hAnsi="仿宋" w:eastAsia="仿宋"/>
                <w:sz w:val="28"/>
                <w:szCs w:val="28"/>
              </w:rPr>
            </w:pPr>
          </w:p>
          <w:p>
            <w:pPr>
              <w:spacing w:line="400" w:lineRule="exact"/>
              <w:ind w:firstLine="6020" w:firstLineChars="2150"/>
              <w:rPr>
                <w:rFonts w:hint="eastAsia" w:ascii="仿宋" w:hAnsi="仿宋" w:eastAsia="仿宋"/>
                <w:sz w:val="28"/>
                <w:szCs w:val="28"/>
              </w:rPr>
            </w:pP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负责人（签名）：</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单位（公章）：</w:t>
            </w:r>
          </w:p>
          <w:p>
            <w:pPr>
              <w:spacing w:line="400" w:lineRule="exact"/>
              <w:ind w:firstLine="4684" w:firstLineChars="1673"/>
              <w:rPr>
                <w:rFonts w:hint="eastAsia" w:ascii="仿宋" w:hAnsi="仿宋" w:eastAsia="仿宋"/>
                <w:sz w:val="28"/>
                <w:szCs w:val="28"/>
              </w:rPr>
            </w:pPr>
            <w:r>
              <w:rPr>
                <w:rFonts w:hint="eastAsia" w:ascii="仿宋" w:hAnsi="仿宋" w:eastAsia="仿宋"/>
                <w:sz w:val="28"/>
                <w:szCs w:val="28"/>
              </w:rPr>
              <w:t>年    月   日</w:t>
            </w:r>
          </w:p>
        </w:tc>
      </w:tr>
    </w:tbl>
    <w:p>
      <w:pPr>
        <w:pStyle w:val="5"/>
        <w:spacing w:before="0" w:beforeAutospacing="0" w:after="0" w:afterAutospacing="0"/>
      </w:pPr>
    </w:p>
    <w:p>
      <w:pPr>
        <w:pStyle w:val="5"/>
        <w:spacing w:before="0" w:beforeAutospacing="0" w:after="0" w:afterAutospacing="0"/>
      </w:pPr>
    </w:p>
    <w:p>
      <w:pPr>
        <w:pStyle w:val="5"/>
        <w:spacing w:before="0" w:beforeAutospacing="0" w:after="0" w:afterAutospacing="0"/>
      </w:pPr>
    </w:p>
    <w:p>
      <w:pPr>
        <w:pStyle w:val="5"/>
        <w:spacing w:before="0" w:beforeAutospacing="0" w:after="0" w:afterAutospacing="0"/>
      </w:pPr>
    </w:p>
    <w:p>
      <w:pPr>
        <w:pStyle w:val="5"/>
        <w:spacing w:before="0" w:beforeAutospacing="0" w:after="0" w:afterAutospacing="0"/>
      </w:pPr>
    </w:p>
    <w:p>
      <w:pPr>
        <w:pStyle w:val="5"/>
        <w:spacing w:before="0" w:beforeAutospacing="0" w:after="0" w:afterAutospacing="0"/>
      </w:pPr>
    </w:p>
    <w:p>
      <w:pPr>
        <w:pStyle w:val="5"/>
        <w:spacing w:before="0" w:beforeAutospacing="0" w:after="0" w:afterAutospacing="0"/>
      </w:pPr>
    </w:p>
    <w:p>
      <w:pPr>
        <w:pStyle w:val="5"/>
        <w:spacing w:before="0" w:beforeAutospacing="0" w:after="0" w:afterAutospacing="0"/>
      </w:pPr>
    </w:p>
    <w:p>
      <w:pPr>
        <w:pStyle w:val="5"/>
        <w:spacing w:before="0" w:beforeAutospacing="0" w:after="0" w:afterAutospacing="0"/>
      </w:pPr>
    </w:p>
    <w:p>
      <w:pPr>
        <w:pStyle w:val="5"/>
        <w:spacing w:before="0" w:beforeAutospacing="0" w:after="0" w:afterAutospacing="0"/>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decorative"/>
    <w:pitch w:val="default"/>
    <w:sig w:usb0="00000000" w:usb1="00000000" w:usb2="00000016"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decorative"/>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1142E2"/>
    <w:rsid w:val="631142E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
    <w:basedOn w:val="1"/>
    <w:qFormat/>
    <w:uiPriority w:val="0"/>
    <w:pPr>
      <w:ind w:firstLine="420" w:firstLineChars="200"/>
    </w:pPr>
    <w:rPr>
      <w:rFonts w:ascii="Calibri" w:hAnsi="Calibri"/>
      <w:szCs w:val="22"/>
    </w:rPr>
  </w:style>
  <w:style w:type="paragraph" w:customStyle="1" w:styleId="5">
    <w:name w:val="con"/>
    <w:basedOn w:val="1"/>
    <w:uiPriority w:val="0"/>
    <w:pPr>
      <w:widowControl/>
      <w:spacing w:before="100" w:beforeAutospacing="1" w:after="100" w:afterAutospacing="1"/>
      <w:jc w:val="left"/>
    </w:pPr>
    <w:rPr>
      <w:rFonts w:hint="eastAsia" w:ascii="宋体" w:hAnsi="宋体"/>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2016-11-11T13:25:00Z</dcterms:created>
  <dc:creator>Administrator</dc:creator>
  <cp:lastModifiedBy>Administrator</cp:lastModifiedBy>
  <dcterms:modified xsi:type="dcterms:W3CDTF">2016-11-11T13:25:33Z</dcterms:modified>
  <dc:title>附件2</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